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15762" w14:textId="77777777" w:rsidR="00BC723F" w:rsidRDefault="00BC723F" w:rsidP="00BC72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9A5BBF" w14:textId="77777777" w:rsidR="00B32604" w:rsidRDefault="00B32604" w:rsidP="00BC72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BEA12D" w14:textId="77777777" w:rsidR="00B32604" w:rsidRDefault="00B32604" w:rsidP="00BC72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3A1FAD" w14:textId="77777777" w:rsidR="00B32604" w:rsidRDefault="00B32604" w:rsidP="00BC72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1DE1214" w14:textId="77777777" w:rsidR="00B32604" w:rsidRDefault="00B32604" w:rsidP="00BC72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F686821" w14:textId="77777777" w:rsidR="00B32604" w:rsidRDefault="00B32604" w:rsidP="00BC72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6F6BD2" w14:textId="77777777" w:rsidR="00B32604" w:rsidRDefault="00B32604" w:rsidP="00BC72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8802BF" w14:textId="77777777" w:rsidR="00B32604" w:rsidRDefault="00B32604" w:rsidP="00BC72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0DE40B6" w14:textId="77777777" w:rsidR="00B32604" w:rsidRDefault="00B32604" w:rsidP="00BC72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14:paraId="697249D4" w14:textId="77777777" w:rsidR="00BC723F" w:rsidRDefault="00BC723F" w:rsidP="00BC72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873456" w14:textId="77777777" w:rsidR="00BC723F" w:rsidRDefault="00BC723F" w:rsidP="00BC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EFBDC7" w14:textId="77777777" w:rsidR="00BC723F" w:rsidRDefault="00BC723F" w:rsidP="00BC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Төлеби ауданының мамандандырылған  </w:t>
      </w:r>
    </w:p>
    <w:p w14:paraId="315062C5" w14:textId="77777777" w:rsidR="00BC723F" w:rsidRDefault="00BC723F" w:rsidP="00BC723F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 – интернаты</w:t>
      </w:r>
    </w:p>
    <w:p w14:paraId="73E9F37C" w14:textId="77777777" w:rsidR="00BC723F" w:rsidRDefault="00BC723F" w:rsidP="00BC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12EC6AB" w14:textId="77777777" w:rsidR="00BC723F" w:rsidRDefault="00BC723F" w:rsidP="00BC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A887A3F" w14:textId="77777777" w:rsidR="00BC723F" w:rsidRDefault="00BC723F" w:rsidP="00BC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0C67A8F" w14:textId="77777777" w:rsidR="00BC723F" w:rsidRDefault="00BC723F" w:rsidP="00BC723F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589836" w14:textId="77777777" w:rsidR="00BC723F" w:rsidRDefault="00BC723F" w:rsidP="00BC723F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D44EC6" w14:textId="77777777" w:rsidR="00BC723F" w:rsidRDefault="00BC723F" w:rsidP="00BC723F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DEBEC6" w14:textId="77777777" w:rsidR="00BC723F" w:rsidRDefault="00BC723F" w:rsidP="00BC723F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49784A" w14:textId="77777777" w:rsidR="00BC723F" w:rsidRDefault="00BC723F" w:rsidP="00BC723F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A9877DD" w14:textId="77777777" w:rsidR="00BC723F" w:rsidRDefault="00BC723F" w:rsidP="00BC723F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3B2FFA" w14:textId="77777777" w:rsidR="00BC723F" w:rsidRDefault="00BC723F" w:rsidP="00BC723F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Тілдер әдістемелік</w:t>
      </w:r>
    </w:p>
    <w:p w14:paraId="37AC69BB" w14:textId="77777777" w:rsidR="00BC723F" w:rsidRDefault="00BC723F" w:rsidP="00BC723F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бірлестігінің жұмыс жоспары </w:t>
      </w:r>
    </w:p>
    <w:p w14:paraId="6C60F197" w14:textId="77777777" w:rsidR="00BC723F" w:rsidRDefault="00BC723F" w:rsidP="00BC723F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2112B5" w14:textId="77777777" w:rsidR="00BC723F" w:rsidRDefault="00BC723F" w:rsidP="00BC723F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2021– 2022 оқу жылы</w:t>
      </w:r>
    </w:p>
    <w:p w14:paraId="35D7967A" w14:textId="77777777" w:rsidR="00BC723F" w:rsidRDefault="00BC723F" w:rsidP="00BC723F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AB48F4D" w14:textId="77777777" w:rsidR="00BC723F" w:rsidRDefault="00BC723F" w:rsidP="00BC723F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BEA53AA" w14:textId="77777777" w:rsidR="00BC723F" w:rsidRDefault="00BC723F" w:rsidP="00BC723F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9880AB" w14:textId="77777777" w:rsidR="00BC723F" w:rsidRDefault="00BC723F" w:rsidP="00BC723F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08CE6C7" w14:textId="77777777" w:rsidR="00BC723F" w:rsidRDefault="00BC723F" w:rsidP="00BC723F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7E4525" w14:textId="77777777" w:rsidR="00BC723F" w:rsidRDefault="00BC723F" w:rsidP="00BC723F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2F8904" w14:textId="77777777" w:rsidR="00BC723F" w:rsidRDefault="00BC723F" w:rsidP="00BC723F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DA8197F" w14:textId="77777777" w:rsidR="00BC723F" w:rsidRDefault="00BC723F" w:rsidP="00BC723F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E6FC12" w14:textId="77777777" w:rsidR="00BC723F" w:rsidRDefault="00BC723F" w:rsidP="00BC723F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611DB2" w14:textId="77777777" w:rsidR="00BC723F" w:rsidRDefault="00BC723F" w:rsidP="00BC723F">
      <w:pPr>
        <w:tabs>
          <w:tab w:val="left" w:pos="3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BD29BA" w14:textId="77777777" w:rsidR="00BC723F" w:rsidRDefault="00BC723F" w:rsidP="00BC723F">
      <w:pPr>
        <w:tabs>
          <w:tab w:val="left" w:pos="301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ӘБ отырысында қаралды</w:t>
      </w:r>
    </w:p>
    <w:p w14:paraId="47F6AC59" w14:textId="77777777" w:rsidR="00BC723F" w:rsidRDefault="00BC723F" w:rsidP="00BC723F">
      <w:pPr>
        <w:tabs>
          <w:tab w:val="left" w:pos="301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3E9BC3" w14:textId="77777777" w:rsidR="00BC723F" w:rsidRDefault="00BC723F" w:rsidP="00BC723F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31.08.2021  жыл</w:t>
      </w:r>
    </w:p>
    <w:p w14:paraId="45EA61FB" w14:textId="77777777" w:rsidR="00BC723F" w:rsidRDefault="00BC723F" w:rsidP="00BC72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BDA15D" w14:textId="77777777" w:rsidR="00BC723F" w:rsidRDefault="00BC723F" w:rsidP="00BC72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E45C0E" w14:textId="77777777" w:rsidR="00BC723F" w:rsidRDefault="00BC723F" w:rsidP="00BC72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AC54D0" w14:textId="77777777" w:rsidR="00BC723F" w:rsidRDefault="00BC723F" w:rsidP="00BC72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14:paraId="793E6D3A" w14:textId="77777777" w:rsidR="00BC723F" w:rsidRDefault="00BC723F" w:rsidP="00BC72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F136B7" w14:textId="77777777" w:rsidR="00BC723F" w:rsidRDefault="00BC723F" w:rsidP="00BC72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CCF301" w14:textId="77777777" w:rsidR="00BC723F" w:rsidRDefault="00BC723F" w:rsidP="00BC72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935630" w14:textId="77777777" w:rsidR="00BC723F" w:rsidRDefault="00BC723F" w:rsidP="00BC72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Әдістемелік бірлестік отырысының жылдық жұмыс  жоспары</w:t>
      </w:r>
    </w:p>
    <w:p w14:paraId="6E5E4DB2" w14:textId="77777777" w:rsidR="00BC723F" w:rsidRDefault="00BC723F" w:rsidP="00BC72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 отырыс – тамыз</w:t>
      </w:r>
    </w:p>
    <w:p w14:paraId="32D792D6" w14:textId="77777777" w:rsidR="00BC723F" w:rsidRDefault="00BC723F" w:rsidP="00BC72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1.  2020-2021 о/ж. ӘБ жұмысын қорытындылау,  жаңа  2021-2022  о/ж  жұмысын жоспарлау; (М.Мусаева)</w:t>
      </w:r>
    </w:p>
    <w:p w14:paraId="1328E83F" w14:textId="77777777" w:rsidR="00BC723F" w:rsidRDefault="00BC723F" w:rsidP="00BC723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2. Қазақ, орыс, ағылшын тілдері пәнін оқытуда қажетті нормативтік-құқықтық құжаттармен, әдістемелік   құралдармен, ӘНХ-пен танысу, талқылау.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(М.Мусаева, бірлестік мүшелері)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</w:t>
      </w:r>
    </w:p>
    <w:p w14:paraId="23627DD3" w14:textId="77777777" w:rsidR="00BC723F" w:rsidRDefault="00BC723F" w:rsidP="00BC7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3.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  <w:szCs w:val="24"/>
          <w:lang w:val="kk-KZ"/>
        </w:rPr>
        <w:t>Тақырыптық-күнтізбелік жоспарларды талқылау, бекітуге ұсыну;</w:t>
      </w:r>
      <w:r>
        <w:rPr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  <w:szCs w:val="24"/>
          <w:lang w:val="kk-KZ"/>
        </w:rPr>
        <w:t>(Бірлестік мүшелері)</w:t>
      </w:r>
    </w:p>
    <w:p w14:paraId="1481BF54" w14:textId="77777777" w:rsidR="00BC723F" w:rsidRDefault="00BC723F" w:rsidP="00BC72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4. Ғылыми жобаға жұмыс ұсыну (Бірлестік мүшелері)</w:t>
      </w:r>
    </w:p>
    <w:p w14:paraId="5095AB6B" w14:textId="77777777" w:rsidR="00BC723F" w:rsidRDefault="00BC723F" w:rsidP="00BC723F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5. «ҚР халықтарының тілдері күніне» онкүндік өткізу; </w:t>
      </w:r>
    </w:p>
    <w:p w14:paraId="18DE00AA" w14:textId="77777777" w:rsidR="00BC723F" w:rsidRDefault="00BC723F" w:rsidP="00BC723F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6. Дарынды балалармен жұмыс жоспарын түзу, бекіту. Қазақ, орыс, ағылшын тілі пәндері бойынша оқушыларды    олимпиадаларға қатыстыру (жыл бойы)</w:t>
      </w:r>
    </w:p>
    <w:p w14:paraId="17CC369A" w14:textId="77777777" w:rsidR="00BC723F" w:rsidRDefault="00BC723F" w:rsidP="00BC7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7. Қазақ тілі мен әдебиет  сабақтарында оқу мақсаттарымен жұмыс жасау тәсілдері (Пән мұғалімдері)</w:t>
      </w:r>
    </w:p>
    <w:p w14:paraId="1057784E" w14:textId="77777777" w:rsidR="00BC723F" w:rsidRDefault="00BC723F" w:rsidP="00BC7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8. БЖБ, ТЖБ алуды, тапсырмаларын құрастыруды  талқылау;</w:t>
      </w:r>
    </w:p>
    <w:p w14:paraId="06AF1152" w14:textId="77777777" w:rsidR="00BC723F" w:rsidRDefault="00BC723F" w:rsidP="00BC7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0538271F" w14:textId="77777777" w:rsidR="00BC723F" w:rsidRDefault="00BC723F" w:rsidP="00BC723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ІІ отырыс – қараша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64189CE" w14:textId="77777777" w:rsidR="00BC723F" w:rsidRDefault="00BC723F" w:rsidP="00BC7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1.   Апталықты    қорытындылау</w:t>
      </w:r>
    </w:p>
    <w:p w14:paraId="2B5090DC" w14:textId="77777777" w:rsidR="00BC723F" w:rsidRDefault="00BC723F" w:rsidP="00BC7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Мектепішілік пән олимпиадаларын    өткізу үшін қажетті материалдар дайындау (пән мұғалімдері)</w:t>
      </w:r>
    </w:p>
    <w:p w14:paraId="4CD20669" w14:textId="77777777" w:rsidR="00BC723F" w:rsidRDefault="00BC723F" w:rsidP="00BC723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 Ағылшын тілі сабақтарында тыңдалым дағдысын қалыптастыруда кездесетін қиындықтар және оны шешу жолдары; (Пән мұғалімдері)</w:t>
      </w:r>
    </w:p>
    <w:p w14:paraId="304CD6B8" w14:textId="77777777" w:rsidR="00BC723F" w:rsidRDefault="00BC723F" w:rsidP="00BC723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Жас маманға жәрдем.  Орыс тілі пәнінің мұғалімі Раимкуловаға әдістемелік көмек көрсету. Тәжірибе алмасу  (Бірлестік мұғалімдері)</w:t>
      </w:r>
    </w:p>
    <w:p w14:paraId="0ED60BE4" w14:textId="77777777" w:rsidR="00BC723F" w:rsidRDefault="00BC723F" w:rsidP="00BC723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«Lesson stady»  зерттеу сабақтарын өткізуді жоспарлау</w:t>
      </w:r>
    </w:p>
    <w:p w14:paraId="4492E266" w14:textId="77777777" w:rsidR="00BC723F" w:rsidRDefault="00BC723F" w:rsidP="00BC723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І тоқсан бойынша БЖБ, ТЖБ нәтижесін  талқылау;</w:t>
      </w:r>
    </w:p>
    <w:p w14:paraId="52044236" w14:textId="77777777" w:rsidR="00BC723F" w:rsidRDefault="00BC723F" w:rsidP="00BC723F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86D05AF" w14:textId="77777777" w:rsidR="00BC723F" w:rsidRDefault="00BC723F" w:rsidP="00BC723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ІІІ отырыс – қаңтар</w:t>
      </w:r>
    </w:p>
    <w:p w14:paraId="597FCBE9" w14:textId="77777777" w:rsidR="00BC723F" w:rsidRDefault="00BC723F" w:rsidP="00BC72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Облыстық пән олимпиадасын қорытындылау ( ӘБ жетекшісі М.Мусаева)</w:t>
      </w:r>
    </w:p>
    <w:p w14:paraId="16BE9279" w14:textId="77777777" w:rsidR="00BC723F" w:rsidRDefault="00BC723F" w:rsidP="00BC72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 мұғалімдерінің  мақала, үздік сабақ үлгілерін баспасөз беттерінде жариялауы  </w:t>
      </w:r>
    </w:p>
    <w:p w14:paraId="2805E3DB" w14:textId="77777777" w:rsidR="00BC723F" w:rsidRDefault="00BC723F" w:rsidP="00BC72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әдебиеті сабағы арқылы ұлттық құндылықтарды насихаттау; (Пән мұғалімдері)</w:t>
      </w:r>
    </w:p>
    <w:p w14:paraId="05030F5F" w14:textId="77777777" w:rsidR="00BC723F" w:rsidRDefault="00BC723F" w:rsidP="00BC72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«Lesson stady»  зерттеу сабақтарын өткізуді жоспарлау</w:t>
      </w:r>
    </w:p>
    <w:p w14:paraId="61715593" w14:textId="77777777" w:rsidR="00BC723F" w:rsidRDefault="00BC723F" w:rsidP="00BC72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 тоқсан бойынша БЖБ, ТЖБ нәтижесін  талқылау;</w:t>
      </w:r>
    </w:p>
    <w:p w14:paraId="53ECCCBB" w14:textId="77777777" w:rsidR="00BC723F" w:rsidRDefault="00BC723F" w:rsidP="00BC7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</w:p>
    <w:p w14:paraId="3E770417" w14:textId="77777777" w:rsidR="00BC723F" w:rsidRDefault="00BC723F" w:rsidP="00BC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V отырыс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-  наурыз</w:t>
      </w:r>
      <w:proofErr w:type="gramEnd"/>
    </w:p>
    <w:p w14:paraId="76E4BE3E" w14:textId="77777777" w:rsidR="00BC723F" w:rsidRDefault="00BC723F" w:rsidP="00BC723F">
      <w:pPr>
        <w:numPr>
          <w:ilvl w:val="0"/>
          <w:numId w:val="2"/>
        </w:numPr>
        <w:spacing w:after="0" w:line="240" w:lineRule="auto"/>
        <w:ind w:left="414" w:hanging="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Формативті бағалау – бағалаудың тиімді тәсілі: ағылшын тілі сабақтары бойынша (пән мұғалімдері)</w:t>
      </w:r>
    </w:p>
    <w:p w14:paraId="40635333" w14:textId="77777777" w:rsidR="00BC723F" w:rsidRDefault="00BC723F" w:rsidP="00BC723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Келесі оқу жылына ғылыми жұмыстар дайындау мәселелері (Бірлестік мүшелері)</w:t>
      </w:r>
    </w:p>
    <w:p w14:paraId="3D7B9CFA" w14:textId="77777777" w:rsidR="00BC723F" w:rsidRDefault="00BC723F" w:rsidP="00BC723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«Lesson stady»  зерттеу сабақтарын қорытындылау</w:t>
      </w:r>
    </w:p>
    <w:p w14:paraId="4A41E74E" w14:textId="77777777" w:rsidR="00BC723F" w:rsidRDefault="00BC723F" w:rsidP="00BC723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ІІІ тоқсан бойынша БЖБ, ТЖБ нәтижесін  талқылау;</w:t>
      </w:r>
    </w:p>
    <w:p w14:paraId="5D5375EC" w14:textId="77777777" w:rsidR="00BC723F" w:rsidRDefault="00BC723F" w:rsidP="00BC72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14:paraId="65DFCFB9" w14:textId="77777777" w:rsidR="00BC723F" w:rsidRDefault="00BC723F" w:rsidP="00BC7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V отырыс – мамыр</w:t>
      </w:r>
    </w:p>
    <w:p w14:paraId="5630E91D" w14:textId="77777777" w:rsidR="00BC723F" w:rsidRDefault="00BC723F" w:rsidP="00BC723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Дарынды балалармен жұмыс істеудегі мұғалімдердің жұмысын қорытындылау</w:t>
      </w:r>
    </w:p>
    <w:p w14:paraId="2D6BCF82" w14:textId="77777777" w:rsidR="00BC723F" w:rsidRDefault="00BC723F" w:rsidP="00BC723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 ӘБ жетекшісі М.Мусаева)</w:t>
      </w:r>
    </w:p>
    <w:p w14:paraId="1C047D21" w14:textId="77777777" w:rsidR="00BC723F" w:rsidRDefault="00BC723F" w:rsidP="00BC723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материалдарын дайындау, тексеру, бекіттіру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 ӘБ жетекшісі М.Мусаева) </w:t>
      </w:r>
    </w:p>
    <w:p w14:paraId="734118BA" w14:textId="77777777" w:rsidR="00BC723F" w:rsidRDefault="00BC723F" w:rsidP="00BC723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 маман орыс тілі пәнінің мұғалімі М.Раимкулованың жұмысын зерделеу</w:t>
      </w:r>
    </w:p>
    <w:p w14:paraId="235E8B30" w14:textId="77777777" w:rsidR="00BC723F" w:rsidRDefault="00BC723F" w:rsidP="00BC723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ІV тоқсан бойынша БЖБ, ТЖБ жұмыстарының нәтижесін талдау.</w:t>
      </w:r>
    </w:p>
    <w:p w14:paraId="065067FB" w14:textId="1F79D6BB" w:rsidR="00F12C76" w:rsidRPr="00BC723F" w:rsidRDefault="00BC723F" w:rsidP="00BC72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sectPr w:rsidR="00F12C76" w:rsidRPr="00BC723F" w:rsidSect="00BC723F">
      <w:pgSz w:w="11906" w:h="16838" w:code="9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252F"/>
    <w:multiLevelType w:val="hybridMultilevel"/>
    <w:tmpl w:val="7DCEE726"/>
    <w:lvl w:ilvl="0" w:tplc="46BAD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52E4C"/>
    <w:multiLevelType w:val="hybridMultilevel"/>
    <w:tmpl w:val="BC62B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126673"/>
    <w:multiLevelType w:val="hybridMultilevel"/>
    <w:tmpl w:val="66EE589C"/>
    <w:lvl w:ilvl="0" w:tplc="BB207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75"/>
    <w:rsid w:val="00133287"/>
    <w:rsid w:val="006C0B77"/>
    <w:rsid w:val="008242FF"/>
    <w:rsid w:val="00870751"/>
    <w:rsid w:val="00922C48"/>
    <w:rsid w:val="00B11E75"/>
    <w:rsid w:val="00B32604"/>
    <w:rsid w:val="00B915B7"/>
    <w:rsid w:val="00BC723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C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3F"/>
    <w:pPr>
      <w:spacing w:after="200" w:line="276" w:lineRule="auto"/>
    </w:pPr>
    <w:rPr>
      <w:rFonts w:ascii="Calibri" w:eastAsia="Malgun Gothic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3F"/>
    <w:pPr>
      <w:spacing w:after="200" w:line="276" w:lineRule="auto"/>
    </w:pPr>
    <w:rPr>
      <w:rFonts w:ascii="Calibri" w:eastAsia="Malgun Gothic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2022-06-22T05:29:00Z</dcterms:created>
  <dcterms:modified xsi:type="dcterms:W3CDTF">2022-06-22T05:29:00Z</dcterms:modified>
</cp:coreProperties>
</file>